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D3CA1" w14:textId="14D7772C" w:rsidR="003436DA" w:rsidRPr="005C7C58" w:rsidRDefault="0030190A">
      <w:pPr>
        <w:rPr>
          <w:b/>
          <w:bCs/>
        </w:rPr>
      </w:pPr>
      <w:bookmarkStart w:id="0" w:name="_GoBack"/>
      <w:bookmarkEnd w:id="0"/>
      <w:r w:rsidRPr="005C7C58">
        <w:rPr>
          <w:b/>
          <w:bCs/>
        </w:rPr>
        <w:t>[Titel:]</w:t>
      </w:r>
      <w:r w:rsidR="009A6E20">
        <w:rPr>
          <w:b/>
          <w:bCs/>
        </w:rPr>
        <w:t xml:space="preserve"> </w:t>
      </w:r>
      <w:r w:rsidR="0055759E">
        <w:rPr>
          <w:b/>
          <w:bCs/>
        </w:rPr>
        <w:t>Tailor made behandelen door genetisch onderzoek</w:t>
      </w:r>
      <w:r w:rsidR="009A6E20">
        <w:rPr>
          <w:b/>
          <w:bCs/>
        </w:rPr>
        <w:t xml:space="preserve"> </w:t>
      </w:r>
    </w:p>
    <w:p w14:paraId="52ECDBC9" w14:textId="4E3E7C28" w:rsidR="0030190A" w:rsidRDefault="0030190A">
      <w:r>
        <w:t>[Lead:]</w:t>
      </w:r>
      <w:r w:rsidR="009A6E20">
        <w:t xml:space="preserve"> Genetisch onderzoek wordt steeds vaker ingezet in de diagnostiek en behandeling van epilepsie. Een goede ontwikkeling, vinden Bianca Berghuis en Rob Rouhl, neurologen in respectievelijk SEIN en het MUMC</w:t>
      </w:r>
      <w:r w:rsidR="0055759E">
        <w:t>/Kempenhaeghe</w:t>
      </w:r>
      <w:r w:rsidR="009A6E20">
        <w:t xml:space="preserve">. </w:t>
      </w:r>
      <w:r w:rsidR="006553D1">
        <w:t xml:space="preserve">‘We besparen de patiënt daarmee </w:t>
      </w:r>
      <w:r w:rsidR="0055759E">
        <w:t>een zoektocht naar de juiste behandeling</w:t>
      </w:r>
      <w:r w:rsidR="006553D1">
        <w:t>.’</w:t>
      </w:r>
    </w:p>
    <w:p w14:paraId="24462682" w14:textId="69F23D36" w:rsidR="0030190A" w:rsidRDefault="0030190A">
      <w:r>
        <w:t>[Tekst:]</w:t>
      </w:r>
    </w:p>
    <w:p w14:paraId="2ABA6D74" w14:textId="6793DB87" w:rsidR="00CD41B6" w:rsidRDefault="00CD41B6">
      <w:r>
        <w:t xml:space="preserve">Rob Rouhl komt </w:t>
      </w:r>
      <w:r w:rsidR="00344A2D">
        <w:t>ze regelmatig tegen tijdens zijn bezoeken aan instellingen voor mensen met een verstandelijke beperking</w:t>
      </w:r>
      <w:r>
        <w:t xml:space="preserve">, </w:t>
      </w:r>
      <w:r w:rsidR="00344A2D">
        <w:t>ouders die zich dertig jaar na dato nog steeds schuldig voelen over d</w:t>
      </w:r>
      <w:r w:rsidR="00D315AC">
        <w:t xml:space="preserve">ie valpartij of dat </w:t>
      </w:r>
      <w:r w:rsidR="00344A2D">
        <w:t xml:space="preserve">glaasje alcohol tijdens de zwangerschap. Dat is waar hun kind – inmiddels volwassene - zijn verstandelijke beperking </w:t>
      </w:r>
      <w:r w:rsidR="00D828B5">
        <w:t xml:space="preserve">en epileptische aanvallen </w:t>
      </w:r>
      <w:r w:rsidR="00344A2D">
        <w:t xml:space="preserve">aan heeft overgehouden, denken ze. ‘Het is dan fijn dat ik </w:t>
      </w:r>
      <w:r w:rsidR="00EF4CE3">
        <w:t xml:space="preserve">door </w:t>
      </w:r>
      <w:r w:rsidR="00361E7D">
        <w:t xml:space="preserve">genetisch onderzoek te doen, </w:t>
      </w:r>
      <w:r>
        <w:t xml:space="preserve">de ouders kan vertellen: </w:t>
      </w:r>
      <w:r w:rsidR="007957AB">
        <w:t>N</w:t>
      </w:r>
      <w:r w:rsidR="00361E7D">
        <w:t xml:space="preserve">ee, </w:t>
      </w:r>
      <w:r>
        <w:t xml:space="preserve">het lag niet aan u, uw kind heeft een genetische afwijking, dat verklaart zijn </w:t>
      </w:r>
      <w:r w:rsidR="00EF4CE3">
        <w:t xml:space="preserve">aanvallen en zijn </w:t>
      </w:r>
      <w:r w:rsidR="00D315AC">
        <w:t xml:space="preserve">verstandelijke </w:t>
      </w:r>
      <w:r>
        <w:t>beperking.’</w:t>
      </w:r>
    </w:p>
    <w:p w14:paraId="21A2E8AD" w14:textId="3D68FE6E" w:rsidR="00853D3D" w:rsidRDefault="00CD41B6">
      <w:r>
        <w:t>Ouders ‘ontschuldigen’, Rouhl zi</w:t>
      </w:r>
      <w:r w:rsidR="0055759E">
        <w:t>e</w:t>
      </w:r>
      <w:r>
        <w:t xml:space="preserve">t dat als een kracht van </w:t>
      </w:r>
      <w:r w:rsidR="00EF4CE3">
        <w:t xml:space="preserve">het </w:t>
      </w:r>
      <w:r>
        <w:t>genetisch onderzoek. D</w:t>
      </w:r>
      <w:r w:rsidR="00EF4CE3">
        <w:t xml:space="preserve">e ontwikkelingen in dat onderzoek gaan snel. </w:t>
      </w:r>
      <w:r w:rsidR="00390FEB">
        <w:t>‘</w:t>
      </w:r>
      <w:r>
        <w:t xml:space="preserve">Tien jaar geleden kon ik ouders nog niet helpen, nu kunnen we met whole exome sequencing </w:t>
      </w:r>
      <w:r w:rsidR="003150DE">
        <w:t xml:space="preserve">(WES) informatie verzamelen over alle genen die betrokken zijn bij </w:t>
      </w:r>
      <w:r w:rsidR="00EF4CE3">
        <w:t xml:space="preserve">de </w:t>
      </w:r>
      <w:r w:rsidR="003150DE">
        <w:t xml:space="preserve">epilepsie. Inmiddels is dat </w:t>
      </w:r>
      <w:r w:rsidR="00EF4CE3">
        <w:t xml:space="preserve">– voor zover </w:t>
      </w:r>
      <w:r w:rsidR="00283EA7">
        <w:t xml:space="preserve">nu </w:t>
      </w:r>
      <w:r w:rsidR="00EF4CE3">
        <w:t xml:space="preserve">bekend - </w:t>
      </w:r>
      <w:r w:rsidR="003150DE">
        <w:t>een pakket van zo’n driehonderd genen.</w:t>
      </w:r>
      <w:r w:rsidR="00283EA7">
        <w:t xml:space="preserve">’ </w:t>
      </w:r>
      <w:r w:rsidR="003150DE">
        <w:t xml:space="preserve"> </w:t>
      </w:r>
    </w:p>
    <w:p w14:paraId="6331D426" w14:textId="5037B170" w:rsidR="00390FEB" w:rsidRDefault="0055759E">
      <w:r>
        <w:t xml:space="preserve">Het </w:t>
      </w:r>
      <w:r w:rsidR="00EF4CE3">
        <w:t xml:space="preserve">genetisch onderzoek wordt ingezet </w:t>
      </w:r>
      <w:r w:rsidR="003653A9">
        <w:t xml:space="preserve">voor zowel </w:t>
      </w:r>
      <w:r w:rsidR="00390FEB">
        <w:t>wetenschappelijk</w:t>
      </w:r>
      <w:r w:rsidR="00283EA7">
        <w:t>e research</w:t>
      </w:r>
      <w:r w:rsidR="00EF4CE3">
        <w:t xml:space="preserve"> als</w:t>
      </w:r>
      <w:r w:rsidR="00283EA7">
        <w:t xml:space="preserve"> </w:t>
      </w:r>
      <w:r w:rsidR="00A755BA">
        <w:t>de di</w:t>
      </w:r>
      <w:r w:rsidR="00283EA7">
        <w:t>recte</w:t>
      </w:r>
      <w:r w:rsidR="00EF4CE3">
        <w:t xml:space="preserve"> </w:t>
      </w:r>
      <w:r w:rsidR="009A6E20">
        <w:t>patiëntenzorg</w:t>
      </w:r>
      <w:r w:rsidR="003150DE">
        <w:t xml:space="preserve">. </w:t>
      </w:r>
      <w:r w:rsidR="00EF4CE3">
        <w:t>Rouhl: ‘</w:t>
      </w:r>
      <w:r>
        <w:t xml:space="preserve">Indicaties voor genetisch onderzoek zijn bijvoorbeeld </w:t>
      </w:r>
      <w:r w:rsidR="00A30B4A">
        <w:t xml:space="preserve">epilepsie </w:t>
      </w:r>
      <w:r w:rsidR="00A755BA">
        <w:t xml:space="preserve">die </w:t>
      </w:r>
      <w:r w:rsidR="00283EA7">
        <w:t xml:space="preserve">vaker </w:t>
      </w:r>
      <w:r w:rsidR="00A30B4A">
        <w:t xml:space="preserve">in </w:t>
      </w:r>
      <w:r>
        <w:t xml:space="preserve">een </w:t>
      </w:r>
      <w:r w:rsidR="00A30B4A">
        <w:t xml:space="preserve">familie </w:t>
      </w:r>
      <w:r w:rsidR="00853D3D">
        <w:t xml:space="preserve">voorkomt, </w:t>
      </w:r>
      <w:r w:rsidR="00A30B4A">
        <w:t xml:space="preserve">of </w:t>
      </w:r>
      <w:r>
        <w:t xml:space="preserve">epilepsie gepaard gaande met andere </w:t>
      </w:r>
      <w:r w:rsidR="00A30B4A">
        <w:t>neurologische aandoening</w:t>
      </w:r>
      <w:r>
        <w:t xml:space="preserve">en. Dat onderzoek doen we altijd </w:t>
      </w:r>
      <w:r w:rsidR="009A22DE">
        <w:t>in samenwerking met de klinisch geneticus</w:t>
      </w:r>
      <w:r w:rsidR="00A30B4A">
        <w:t>.</w:t>
      </w:r>
      <w:r w:rsidR="00390FEB">
        <w:t xml:space="preserve"> </w:t>
      </w:r>
      <w:r w:rsidR="00283EA7">
        <w:t xml:space="preserve">WES en </w:t>
      </w:r>
      <w:r w:rsidR="00C05C45">
        <w:t>w</w:t>
      </w:r>
      <w:r w:rsidR="00390FEB">
        <w:t xml:space="preserve">hole </w:t>
      </w:r>
      <w:r w:rsidR="00C05C45">
        <w:t>g</w:t>
      </w:r>
      <w:r w:rsidR="00390FEB">
        <w:t xml:space="preserve">enome </w:t>
      </w:r>
      <w:r w:rsidR="00C05C45">
        <w:t>s</w:t>
      </w:r>
      <w:r w:rsidR="00390FEB">
        <w:t xml:space="preserve">equencing, waarbij </w:t>
      </w:r>
      <w:r w:rsidR="00853D3D">
        <w:t xml:space="preserve">je </w:t>
      </w:r>
      <w:r>
        <w:t xml:space="preserve">naar </w:t>
      </w:r>
      <w:r w:rsidR="00853D3D">
        <w:t xml:space="preserve">het </w:t>
      </w:r>
      <w:r w:rsidR="00283EA7">
        <w:t>gehe</w:t>
      </w:r>
      <w:r w:rsidR="00853D3D">
        <w:t xml:space="preserve">le genoom kijkt, </w:t>
      </w:r>
      <w:r>
        <w:t>kan dan uitsluitsel geven over een genetische oorzaak</w:t>
      </w:r>
      <w:r w:rsidR="00390FEB">
        <w:t>.</w:t>
      </w:r>
      <w:r w:rsidR="00A30B4A">
        <w:t>’</w:t>
      </w:r>
    </w:p>
    <w:p w14:paraId="719E01F3" w14:textId="02AFFDF4" w:rsidR="00293F5C" w:rsidRDefault="00390FEB">
      <w:r>
        <w:t xml:space="preserve">Dat onderzoek hoeft niet </w:t>
      </w:r>
      <w:r w:rsidR="0055759E">
        <w:t xml:space="preserve">direct </w:t>
      </w:r>
      <w:r w:rsidR="0046738E">
        <w:t xml:space="preserve">iets </w:t>
      </w:r>
      <w:r>
        <w:t>op te leveren, vult Bianca Berghuis aan</w:t>
      </w:r>
      <w:r w:rsidR="00293F5C">
        <w:t>. ‘</w:t>
      </w:r>
      <w:r w:rsidR="0046738E">
        <w:t>I</w:t>
      </w:r>
      <w:r w:rsidR="00FA15CB">
        <w:t xml:space="preserve">k geef daarom altijd </w:t>
      </w:r>
      <w:r w:rsidR="00293F5C">
        <w:t xml:space="preserve">het advies om het genetisch onderzoek bij die </w:t>
      </w:r>
      <w:r w:rsidR="009A6E20">
        <w:t>patiënt</w:t>
      </w:r>
      <w:r w:rsidR="00293F5C">
        <w:t xml:space="preserve"> over enkele jaren nog eens te herhalen. </w:t>
      </w:r>
      <w:r w:rsidR="00853D3D">
        <w:t>De ontwikkelingen in de genetica gaan z</w:t>
      </w:r>
      <w:r w:rsidR="0046738E">
        <w:t>ó</w:t>
      </w:r>
      <w:r w:rsidR="00853D3D">
        <w:t xml:space="preserve"> snel, </w:t>
      </w:r>
      <w:r w:rsidR="00293F5C">
        <w:t>dat het goed mogelijk is dat je dan w</w:t>
      </w:r>
      <w:r w:rsidR="00FA15CB">
        <w:t>é</w:t>
      </w:r>
      <w:r w:rsidR="00293F5C">
        <w:t xml:space="preserve">l iets vindt, </w:t>
      </w:r>
      <w:r w:rsidR="0055759E">
        <w:t xml:space="preserve">dat </w:t>
      </w:r>
      <w:r w:rsidR="00293F5C">
        <w:t xml:space="preserve">we met de huidige technieken </w:t>
      </w:r>
      <w:r w:rsidR="00853D3D">
        <w:t xml:space="preserve">nog </w:t>
      </w:r>
      <w:r w:rsidR="00293F5C">
        <w:t xml:space="preserve">niet kunnen </w:t>
      </w:r>
      <w:r w:rsidR="00FA15CB">
        <w:t>opsporen</w:t>
      </w:r>
      <w:r w:rsidR="00293F5C">
        <w:t>.’</w:t>
      </w:r>
    </w:p>
    <w:p w14:paraId="29CFEE01" w14:textId="30802E84" w:rsidR="006741AA" w:rsidRDefault="00107674">
      <w:r>
        <w:t>Zowel voor de diagnostiek</w:t>
      </w:r>
      <w:r w:rsidR="00853D3D">
        <w:t xml:space="preserve"> </w:t>
      </w:r>
      <w:r>
        <w:t>als het behandelbeleid</w:t>
      </w:r>
      <w:r w:rsidR="00853D3D">
        <w:t xml:space="preserve"> </w:t>
      </w:r>
      <w:r>
        <w:t xml:space="preserve">rondom een </w:t>
      </w:r>
      <w:r w:rsidR="009A6E20">
        <w:t>patiënt</w:t>
      </w:r>
      <w:r>
        <w:t xml:space="preserve"> speelt genetisch onderzoek een steeds belangrijker</w:t>
      </w:r>
      <w:r w:rsidR="0055759E">
        <w:t>e</w:t>
      </w:r>
      <w:r>
        <w:t xml:space="preserve"> rol, </w:t>
      </w:r>
      <w:r w:rsidR="00853D3D">
        <w:t xml:space="preserve">vervolgt Berghuis. </w:t>
      </w:r>
      <w:r w:rsidR="004F0ED6">
        <w:t xml:space="preserve">‘Het helpt om oorzaken te vinden van epilepsie, </w:t>
      </w:r>
      <w:r>
        <w:t xml:space="preserve">denk aan </w:t>
      </w:r>
      <w:r w:rsidR="004F0ED6">
        <w:t xml:space="preserve">genetische mutaties die daarvoor verantwoordelijk zijn. Dat kan helpen bij </w:t>
      </w:r>
      <w:r w:rsidR="001A7422">
        <w:t xml:space="preserve">een </w:t>
      </w:r>
      <w:r w:rsidR="004F0ED6">
        <w:t xml:space="preserve">meer tailor made farmacotherapie. Als je weet dat mensen met een bepaalde </w:t>
      </w:r>
      <w:r>
        <w:t>gen</w:t>
      </w:r>
      <w:r w:rsidR="004F0ED6">
        <w:t>mutatie</w:t>
      </w:r>
      <w:r>
        <w:t xml:space="preserve"> </w:t>
      </w:r>
      <w:r w:rsidR="0055759E">
        <w:t xml:space="preserve">averechts reageren op een </w:t>
      </w:r>
      <w:r w:rsidR="004F0ED6">
        <w:t xml:space="preserve">geneesmiddel, dan geef je dat </w:t>
      </w:r>
      <w:r w:rsidR="00A755BA">
        <w:t xml:space="preserve">middel </w:t>
      </w:r>
      <w:r w:rsidR="006741AA">
        <w:t xml:space="preserve">liever </w:t>
      </w:r>
      <w:r w:rsidR="004F0ED6">
        <w:t>niet.</w:t>
      </w:r>
      <w:r w:rsidR="006741AA">
        <w:t xml:space="preserve"> </w:t>
      </w:r>
      <w:r w:rsidR="00D33C7E">
        <w:t xml:space="preserve">De </w:t>
      </w:r>
      <w:r w:rsidR="006741AA">
        <w:t xml:space="preserve">uitkomst van het genetisch onderzoek </w:t>
      </w:r>
      <w:r w:rsidR="00D33C7E">
        <w:t xml:space="preserve">geeft daarmee </w:t>
      </w:r>
      <w:r>
        <w:t xml:space="preserve">richting aan het </w:t>
      </w:r>
      <w:r w:rsidR="006741AA">
        <w:t>behandelplan.’</w:t>
      </w:r>
    </w:p>
    <w:p w14:paraId="5424CF7C" w14:textId="39836718" w:rsidR="006741AA" w:rsidRDefault="006741AA">
      <w:r>
        <w:t xml:space="preserve">Klopt, </w:t>
      </w:r>
      <w:r w:rsidR="00EB44BE">
        <w:t xml:space="preserve">vult </w:t>
      </w:r>
      <w:r>
        <w:t xml:space="preserve">Rouhl aan. ‘Wellicht kunnen we </w:t>
      </w:r>
      <w:r w:rsidR="00A755BA">
        <w:t xml:space="preserve">zelfs </w:t>
      </w:r>
      <w:r>
        <w:t xml:space="preserve">straks </w:t>
      </w:r>
      <w:r w:rsidR="00EB44BE">
        <w:t xml:space="preserve">aan de hand van het </w:t>
      </w:r>
      <w:r>
        <w:t xml:space="preserve">genetisch profiel van een </w:t>
      </w:r>
      <w:r w:rsidR="009A6E20">
        <w:t>patiënt</w:t>
      </w:r>
      <w:r w:rsidR="00EB44BE">
        <w:t xml:space="preserve"> zeggen: dit geneesmiddel kunnen we beter niet voorschrijven. </w:t>
      </w:r>
      <w:r w:rsidR="00D33C7E">
        <w:t xml:space="preserve">Het heeft weliswaar </w:t>
      </w:r>
      <w:r w:rsidR="002C1648">
        <w:t xml:space="preserve">een gunstig effect op de ziekte, </w:t>
      </w:r>
      <w:r>
        <w:t xml:space="preserve">maar </w:t>
      </w:r>
      <w:r w:rsidR="002C1648">
        <w:t xml:space="preserve">de </w:t>
      </w:r>
      <w:r w:rsidR="009A6E20">
        <w:t>patiënt</w:t>
      </w:r>
      <w:r w:rsidR="002C1648">
        <w:t xml:space="preserve"> verdraagt het niet. </w:t>
      </w:r>
      <w:r w:rsidR="00D33C7E">
        <w:t xml:space="preserve">Farmacogenetica </w:t>
      </w:r>
      <w:r w:rsidR="002C1648">
        <w:t xml:space="preserve">kan daarmee helpen om </w:t>
      </w:r>
      <w:r>
        <w:t xml:space="preserve">onnodig belastende behandelingen </w:t>
      </w:r>
      <w:r w:rsidR="006D7876">
        <w:t xml:space="preserve">voor de </w:t>
      </w:r>
      <w:r w:rsidR="009A6E20">
        <w:t>patiënt</w:t>
      </w:r>
      <w:r w:rsidR="006D7876">
        <w:t xml:space="preserve"> </w:t>
      </w:r>
      <w:r>
        <w:t>te voorkomen. ‘</w:t>
      </w:r>
    </w:p>
    <w:p w14:paraId="0A11346F" w14:textId="144CA8F9" w:rsidR="009A6E20" w:rsidRPr="009A6E20" w:rsidRDefault="009A6E20">
      <w:pPr>
        <w:rPr>
          <w:b/>
          <w:bCs/>
        </w:rPr>
      </w:pPr>
      <w:r w:rsidRPr="009A6E20">
        <w:rPr>
          <w:b/>
          <w:bCs/>
        </w:rPr>
        <w:t xml:space="preserve">[Tussenkop:] </w:t>
      </w:r>
      <w:r w:rsidR="004F64AC">
        <w:rPr>
          <w:b/>
          <w:bCs/>
        </w:rPr>
        <w:t>Brein op een chip-</w:t>
      </w:r>
      <w:r w:rsidRPr="009A6E20">
        <w:rPr>
          <w:b/>
          <w:bCs/>
        </w:rPr>
        <w:t>onderzoek</w:t>
      </w:r>
    </w:p>
    <w:p w14:paraId="0D233D73" w14:textId="5B553F02" w:rsidR="00344A2D" w:rsidRDefault="006741AA">
      <w:r>
        <w:t xml:space="preserve">Wat dat betreft zijn Rouhl en Berghuis enthousiast over het zogenoemde </w:t>
      </w:r>
      <w:r w:rsidR="004F64AC">
        <w:t>Brein op een chip-</w:t>
      </w:r>
      <w:r>
        <w:t xml:space="preserve">onderzoek, een </w:t>
      </w:r>
      <w:r w:rsidR="009A6E20">
        <w:t>instituut overstijgend</w:t>
      </w:r>
      <w:r w:rsidR="000964D8">
        <w:t xml:space="preserve"> </w:t>
      </w:r>
      <w:r>
        <w:t>onderzoek</w:t>
      </w:r>
      <w:r w:rsidR="002607F1">
        <w:t>sproject</w:t>
      </w:r>
      <w:r>
        <w:t xml:space="preserve"> van </w:t>
      </w:r>
      <w:r w:rsidR="004F64AC">
        <w:t>Kem</w:t>
      </w:r>
      <w:r w:rsidR="000964D8">
        <w:t>penhaeghe</w:t>
      </w:r>
      <w:r w:rsidR="004F64AC">
        <w:t xml:space="preserve">, </w:t>
      </w:r>
      <w:proofErr w:type="spellStart"/>
      <w:r w:rsidR="004F64AC">
        <w:t>Radboudumc</w:t>
      </w:r>
      <w:proofErr w:type="spellEnd"/>
      <w:r w:rsidR="008A0043">
        <w:t>, MUMC+</w:t>
      </w:r>
      <w:r w:rsidR="004F64AC">
        <w:t xml:space="preserve"> en SEIN </w:t>
      </w:r>
      <w:r>
        <w:t xml:space="preserve">naar uit </w:t>
      </w:r>
      <w:r w:rsidR="00390675">
        <w:t xml:space="preserve">bloed- en </w:t>
      </w:r>
      <w:r>
        <w:t xml:space="preserve">stamcellen opgekweekte hersencellen </w:t>
      </w:r>
      <w:r w:rsidR="000964D8">
        <w:t xml:space="preserve">van </w:t>
      </w:r>
      <w:r w:rsidR="009A6E20">
        <w:t>patiënten</w:t>
      </w:r>
      <w:r w:rsidR="006D7876">
        <w:t xml:space="preserve"> met epilepsie</w:t>
      </w:r>
      <w:r>
        <w:t xml:space="preserve">. </w:t>
      </w:r>
      <w:r w:rsidR="000964D8">
        <w:t xml:space="preserve">Berghuis: ‘Die hersencellen hebben dezelfde genetische opmaak als de </w:t>
      </w:r>
      <w:r w:rsidR="009A6E20">
        <w:t>patiënt</w:t>
      </w:r>
      <w:r w:rsidR="000964D8">
        <w:t xml:space="preserve">. </w:t>
      </w:r>
      <w:r w:rsidR="00F33761">
        <w:t>Het onderzoek is</w:t>
      </w:r>
      <w:r w:rsidR="000964D8">
        <w:t xml:space="preserve"> nog </w:t>
      </w:r>
      <w:r w:rsidR="000964D8">
        <w:lastRenderedPageBreak/>
        <w:t xml:space="preserve">niet zover, maar het zou prachtig zijn als </w:t>
      </w:r>
      <w:r w:rsidR="00263463">
        <w:t xml:space="preserve">we </w:t>
      </w:r>
      <w:r w:rsidR="000964D8">
        <w:t xml:space="preserve">daarmee straks in </w:t>
      </w:r>
      <w:r w:rsidR="00263463">
        <w:t xml:space="preserve">een laboratoriumsetting kunnen </w:t>
      </w:r>
      <w:r w:rsidR="000964D8">
        <w:t xml:space="preserve">toetsen op welke geneesmiddelen de </w:t>
      </w:r>
      <w:r w:rsidR="004F64AC">
        <w:t xml:space="preserve">individuele </w:t>
      </w:r>
      <w:r w:rsidR="009A6E20">
        <w:t>patiënt</w:t>
      </w:r>
      <w:r w:rsidR="000964D8">
        <w:t xml:space="preserve"> </w:t>
      </w:r>
      <w:r w:rsidR="00390675">
        <w:t xml:space="preserve">goed </w:t>
      </w:r>
      <w:r w:rsidR="000964D8">
        <w:t xml:space="preserve">reageert. </w:t>
      </w:r>
      <w:r w:rsidR="00AA4373">
        <w:t xml:space="preserve">Als je dat weet, kun je sneller de juiste medicatie geven. </w:t>
      </w:r>
      <w:r w:rsidR="000964D8">
        <w:t>Je voorkomt daarmee jarenlang</w:t>
      </w:r>
      <w:r w:rsidR="00263463">
        <w:t>e</w:t>
      </w:r>
      <w:r w:rsidR="000964D8">
        <w:t xml:space="preserve"> </w:t>
      </w:r>
      <w:r w:rsidR="00263463">
        <w:t>trial en error</w:t>
      </w:r>
      <w:r w:rsidR="000964D8">
        <w:t xml:space="preserve">, </w:t>
      </w:r>
      <w:r w:rsidR="006D7876">
        <w:t xml:space="preserve">met alle bijbehorende belasting en bijwerkingen voor de </w:t>
      </w:r>
      <w:r w:rsidR="009A6E20">
        <w:t>patiënt</w:t>
      </w:r>
      <w:r w:rsidR="006D7876">
        <w:t>.</w:t>
      </w:r>
      <w:r w:rsidR="000964D8">
        <w:t>’</w:t>
      </w:r>
    </w:p>
    <w:p w14:paraId="0FC5798A" w14:textId="1EB94690" w:rsidR="000964D8" w:rsidRDefault="000964D8">
      <w:r>
        <w:t xml:space="preserve">Mee eens, </w:t>
      </w:r>
      <w:r w:rsidR="004F64AC">
        <w:t>s</w:t>
      </w:r>
      <w:r>
        <w:t>telt Rouhl</w:t>
      </w:r>
      <w:r w:rsidR="0024163D">
        <w:t xml:space="preserve">. </w:t>
      </w:r>
      <w:r w:rsidR="003A7296">
        <w:t>‘</w:t>
      </w:r>
      <w:r w:rsidR="0024163D">
        <w:t xml:space="preserve">Je </w:t>
      </w:r>
      <w:r>
        <w:t xml:space="preserve">bespaart de </w:t>
      </w:r>
      <w:r w:rsidR="009A6E20">
        <w:t>patiënt</w:t>
      </w:r>
      <w:r>
        <w:t xml:space="preserve"> daarmee veel verkeerde behandelingen. </w:t>
      </w:r>
      <w:r w:rsidR="00263463">
        <w:t>Overigens hoeft d</w:t>
      </w:r>
      <w:r w:rsidR="006553D1">
        <w:t xml:space="preserve">at </w:t>
      </w:r>
      <w:r w:rsidR="00263463">
        <w:t xml:space="preserve">niet </w:t>
      </w:r>
      <w:r>
        <w:t>beperkt te blijven tot farmacotherap</w:t>
      </w:r>
      <w:r w:rsidR="00263463">
        <w:t>euti</w:t>
      </w:r>
      <w:r w:rsidR="003A7296">
        <w:t>ca</w:t>
      </w:r>
      <w:r>
        <w:t xml:space="preserve">. </w:t>
      </w:r>
      <w:r w:rsidR="0024163D">
        <w:t xml:space="preserve">Misschien kunnen we op basis </w:t>
      </w:r>
      <w:r>
        <w:t xml:space="preserve">van genetische profielen </w:t>
      </w:r>
      <w:r w:rsidR="0024163D">
        <w:t xml:space="preserve">straks </w:t>
      </w:r>
      <w:r w:rsidR="006553D1">
        <w:t xml:space="preserve">ook </w:t>
      </w:r>
      <w:r>
        <w:t xml:space="preserve">voorspellen welke </w:t>
      </w:r>
      <w:r w:rsidR="009A6E20">
        <w:t>patiënten</w:t>
      </w:r>
      <w:r>
        <w:t xml:space="preserve"> wel of </w:t>
      </w:r>
      <w:r w:rsidR="006553D1">
        <w:t xml:space="preserve">juist </w:t>
      </w:r>
      <w:r>
        <w:t xml:space="preserve">niet baat hebben bij bepaalde </w:t>
      </w:r>
      <w:r w:rsidR="006A25E7">
        <w:t>chirurgische behandelingen</w:t>
      </w:r>
      <w:r w:rsidR="00432356">
        <w:t>. Een operatie is niet ongevaarlijk, en als je van</w:t>
      </w:r>
      <w:r w:rsidR="003A7296">
        <w:t xml:space="preserve"> tevoren</w:t>
      </w:r>
      <w:r w:rsidR="00432356">
        <w:t xml:space="preserve"> </w:t>
      </w:r>
      <w:r w:rsidR="009A6E20">
        <w:t xml:space="preserve">kunt voorspellen </w:t>
      </w:r>
      <w:r w:rsidR="00432356">
        <w:t xml:space="preserve">welke </w:t>
      </w:r>
      <w:r w:rsidR="009A6E20">
        <w:t>patiënt</w:t>
      </w:r>
      <w:r w:rsidR="00432356">
        <w:t xml:space="preserve"> er</w:t>
      </w:r>
      <w:r w:rsidR="003A7296">
        <w:t xml:space="preserve">van profiteert </w:t>
      </w:r>
      <w:r w:rsidR="0024163D">
        <w:t xml:space="preserve">zou dat </w:t>
      </w:r>
      <w:r w:rsidR="00A755BA">
        <w:t xml:space="preserve">prachtig </w:t>
      </w:r>
      <w:r w:rsidR="0024163D">
        <w:t xml:space="preserve">zijn. </w:t>
      </w:r>
      <w:r w:rsidR="009A6E20">
        <w:t xml:space="preserve">Ik denk dat we door </w:t>
      </w:r>
      <w:r w:rsidR="00432356">
        <w:t>genetisch onderzoek</w:t>
      </w:r>
      <w:r w:rsidR="003A7296">
        <w:t xml:space="preserve"> </w:t>
      </w:r>
      <w:r w:rsidR="009A6E20">
        <w:t xml:space="preserve">in de toekomt veel </w:t>
      </w:r>
      <w:r w:rsidR="0024163D">
        <w:t>onnodig</w:t>
      </w:r>
      <w:r w:rsidR="003A7296">
        <w:t xml:space="preserve"> belastende </w:t>
      </w:r>
      <w:r w:rsidR="009A6E20">
        <w:t>epilepsie</w:t>
      </w:r>
      <w:r w:rsidR="003A7296">
        <w:t xml:space="preserve">behandelingen </w:t>
      </w:r>
      <w:r w:rsidR="00432356">
        <w:t xml:space="preserve">kunnen </w:t>
      </w:r>
      <w:r w:rsidR="006A25E7">
        <w:t>overslaan</w:t>
      </w:r>
      <w:r w:rsidR="0024163D">
        <w:t xml:space="preserve">. Doordat we kunnen </w:t>
      </w:r>
      <w:r w:rsidR="009A6E20">
        <w:t>zeggen</w:t>
      </w:r>
      <w:r w:rsidR="0024163D">
        <w:t xml:space="preserve">: </w:t>
      </w:r>
      <w:r w:rsidR="006A25E7">
        <w:t xml:space="preserve">bij </w:t>
      </w:r>
      <w:r w:rsidR="009A6E20">
        <w:t xml:space="preserve">deze patiënt gaat </w:t>
      </w:r>
      <w:r w:rsidR="0024163D">
        <w:t xml:space="preserve">deze behandeling het beste werken. </w:t>
      </w:r>
      <w:r w:rsidR="009A6E20">
        <w:t>Genetisch onderzoek draagt daarmee bij aan pr</w:t>
      </w:r>
      <w:r w:rsidR="0024163D">
        <w:t>ecision medicine</w:t>
      </w:r>
      <w:r w:rsidR="009A6E20">
        <w:t xml:space="preserve"> in de epilepsiezorg</w:t>
      </w:r>
      <w:r w:rsidR="00432356">
        <w:t>.’</w:t>
      </w:r>
    </w:p>
    <w:p w14:paraId="7FBC8B9B" w14:textId="7782908A" w:rsidR="00344A2D" w:rsidRDefault="00344A2D"/>
    <w:sectPr w:rsidR="0034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A"/>
    <w:rsid w:val="00045653"/>
    <w:rsid w:val="000964D8"/>
    <w:rsid w:val="00107674"/>
    <w:rsid w:val="00197CCC"/>
    <w:rsid w:val="001A7422"/>
    <w:rsid w:val="001B7A24"/>
    <w:rsid w:val="0024163D"/>
    <w:rsid w:val="002607F1"/>
    <w:rsid w:val="00263463"/>
    <w:rsid w:val="00283EA7"/>
    <w:rsid w:val="00293F5C"/>
    <w:rsid w:val="002C1648"/>
    <w:rsid w:val="0030190A"/>
    <w:rsid w:val="003150DE"/>
    <w:rsid w:val="003436DA"/>
    <w:rsid w:val="00344A2D"/>
    <w:rsid w:val="00361E7D"/>
    <w:rsid w:val="003653A9"/>
    <w:rsid w:val="00390675"/>
    <w:rsid w:val="00390FEB"/>
    <w:rsid w:val="003A7296"/>
    <w:rsid w:val="003F4C87"/>
    <w:rsid w:val="00432356"/>
    <w:rsid w:val="00467249"/>
    <w:rsid w:val="0046738E"/>
    <w:rsid w:val="004F0ED6"/>
    <w:rsid w:val="004F64AC"/>
    <w:rsid w:val="0055759E"/>
    <w:rsid w:val="005C7C58"/>
    <w:rsid w:val="006553D1"/>
    <w:rsid w:val="006741AA"/>
    <w:rsid w:val="006A25E7"/>
    <w:rsid w:val="006D7876"/>
    <w:rsid w:val="007957AB"/>
    <w:rsid w:val="00853D3D"/>
    <w:rsid w:val="008A0043"/>
    <w:rsid w:val="009A22DE"/>
    <w:rsid w:val="009A6E20"/>
    <w:rsid w:val="00A30B4A"/>
    <w:rsid w:val="00A755BA"/>
    <w:rsid w:val="00AA4373"/>
    <w:rsid w:val="00AB4770"/>
    <w:rsid w:val="00B4654A"/>
    <w:rsid w:val="00B749E2"/>
    <w:rsid w:val="00BE32FC"/>
    <w:rsid w:val="00C05C45"/>
    <w:rsid w:val="00C6730E"/>
    <w:rsid w:val="00CD41B6"/>
    <w:rsid w:val="00D315AC"/>
    <w:rsid w:val="00D33C7E"/>
    <w:rsid w:val="00D828B5"/>
    <w:rsid w:val="00EB44BE"/>
    <w:rsid w:val="00EF4CE3"/>
    <w:rsid w:val="00F30703"/>
    <w:rsid w:val="00F33761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CBF407E6.dotm</Template>
  <TotalTime>0</TotalTime>
  <Pages>2</Pages>
  <Words>701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Kempenhaeghe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van Dijk</dc:creator>
  <cp:lastModifiedBy>Verstappen, Marianne</cp:lastModifiedBy>
  <cp:revision>2</cp:revision>
  <cp:lastPrinted>2020-06-24T09:57:00Z</cp:lastPrinted>
  <dcterms:created xsi:type="dcterms:W3CDTF">2020-08-27T15:01:00Z</dcterms:created>
  <dcterms:modified xsi:type="dcterms:W3CDTF">2020-08-27T15:01:00Z</dcterms:modified>
</cp:coreProperties>
</file>