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5614B" w14:textId="742B72A1" w:rsidR="003436DA" w:rsidRPr="009A0FFA" w:rsidRDefault="009A0FFA">
      <w:pPr>
        <w:rPr>
          <w:b/>
          <w:bCs/>
        </w:rPr>
      </w:pPr>
      <w:bookmarkStart w:id="0" w:name="_GoBack"/>
      <w:bookmarkEnd w:id="0"/>
      <w:r w:rsidRPr="009A0FFA">
        <w:rPr>
          <w:b/>
          <w:bCs/>
        </w:rPr>
        <w:t xml:space="preserve">[Titel:] </w:t>
      </w:r>
      <w:r w:rsidR="00F86B6C">
        <w:rPr>
          <w:b/>
          <w:bCs/>
        </w:rPr>
        <w:t>‘</w:t>
      </w:r>
      <w:r w:rsidR="00466A74">
        <w:rPr>
          <w:b/>
          <w:bCs/>
        </w:rPr>
        <w:t>Kijk nooit in je eentje</w:t>
      </w:r>
      <w:r w:rsidR="00F86B6C">
        <w:rPr>
          <w:b/>
          <w:bCs/>
        </w:rPr>
        <w:t>’</w:t>
      </w:r>
    </w:p>
    <w:p w14:paraId="6D26D557" w14:textId="1E5AC146" w:rsidR="009A0FFA" w:rsidRDefault="009A0FFA">
      <w:r>
        <w:t>Lead:]</w:t>
      </w:r>
      <w:r w:rsidR="001E22EE">
        <w:t xml:space="preserve"> </w:t>
      </w:r>
      <w:r w:rsidR="0054333E">
        <w:t>Patiënten</w:t>
      </w:r>
      <w:r w:rsidR="00A8127F">
        <w:t xml:space="preserve"> met een verstandelijke beperking hebben een verhoogd risico op epileptische aanvallen. </w:t>
      </w:r>
      <w:r w:rsidR="001A7C2F">
        <w:t xml:space="preserve">Een goede </w:t>
      </w:r>
      <w:r w:rsidR="00A8127F">
        <w:t xml:space="preserve">diagnostiek en behandeling </w:t>
      </w:r>
      <w:r w:rsidR="001A7C2F">
        <w:t xml:space="preserve">daarvan is bij </w:t>
      </w:r>
      <w:r w:rsidR="00A8127F">
        <w:t xml:space="preserve">hen </w:t>
      </w:r>
      <w:r w:rsidR="00CC3F6D">
        <w:t xml:space="preserve">vaak </w:t>
      </w:r>
      <w:r w:rsidR="00A8127F">
        <w:t xml:space="preserve">ingewikkelder dan bij een gezonde populatie, stelt dr. Francesca Snoeijen, </w:t>
      </w:r>
      <w:r w:rsidR="00CC3F6D">
        <w:t>arts verstandelijk gehandicapten (</w:t>
      </w:r>
      <w:r w:rsidR="00A8127F">
        <w:t>AVG</w:t>
      </w:r>
      <w:r w:rsidR="00CC3F6D">
        <w:t>)</w:t>
      </w:r>
      <w:r w:rsidR="00A8127F">
        <w:t xml:space="preserve"> in Kempenhaeghe. Een multidisciplinaire aanpak is daarom noodzakelijk. </w:t>
      </w:r>
    </w:p>
    <w:p w14:paraId="5A6024BA" w14:textId="6997EE1A" w:rsidR="009A0FFA" w:rsidRDefault="009A0FFA">
      <w:r>
        <w:t>[Tekst:]</w:t>
      </w:r>
    </w:p>
    <w:p w14:paraId="1B9CA785" w14:textId="21A6E6E3" w:rsidR="00266D25" w:rsidRDefault="00051476">
      <w:r>
        <w:t xml:space="preserve">Ongeveer één procent van de algemene </w:t>
      </w:r>
      <w:r w:rsidR="00266D25">
        <w:t xml:space="preserve">bevolking heeft epilepsie, bij mensen met een verstandelijke beperking ligt dat percentage op </w:t>
      </w:r>
      <w:r w:rsidR="00CC3F6D">
        <w:t xml:space="preserve">gemiddeld </w:t>
      </w:r>
      <w:r w:rsidR="00266D25">
        <w:t xml:space="preserve">22 procent. En ook: hoe ernstiger de verstandelijke beperking van </w:t>
      </w:r>
      <w:r w:rsidR="004C402B">
        <w:t>patiënten</w:t>
      </w:r>
      <w:r w:rsidR="00266D25">
        <w:t xml:space="preserve">, hoe hoger hun risico op bijkomende epilepsie. </w:t>
      </w:r>
      <w:r w:rsidR="00677992">
        <w:t xml:space="preserve">Dat </w:t>
      </w:r>
      <w:r w:rsidR="00A72EC8">
        <w:t>zijn grote verschillen, stelt Francesca Snoei</w:t>
      </w:r>
      <w:r w:rsidR="00D011EA">
        <w:t>j</w:t>
      </w:r>
      <w:r w:rsidR="00A72EC8">
        <w:t xml:space="preserve">en. Hoe ze dat verklaart? </w:t>
      </w:r>
      <w:r w:rsidR="00266D25">
        <w:t xml:space="preserve"> </w:t>
      </w:r>
      <w:r>
        <w:t xml:space="preserve">‘We denken dat dat komt doordat </w:t>
      </w:r>
      <w:r w:rsidR="003E220B">
        <w:t xml:space="preserve">dit </w:t>
      </w:r>
      <w:r>
        <w:t xml:space="preserve">mensen zijn met een aangedaan brein, </w:t>
      </w:r>
      <w:r w:rsidR="0053437A">
        <w:t xml:space="preserve">een brein dat in aanleg anders is, </w:t>
      </w:r>
      <w:r>
        <w:t xml:space="preserve">of </w:t>
      </w:r>
      <w:r w:rsidR="00244114">
        <w:t xml:space="preserve">dat er </w:t>
      </w:r>
      <w:r>
        <w:t xml:space="preserve">genetische syndromen </w:t>
      </w:r>
      <w:r w:rsidR="00244114">
        <w:t xml:space="preserve">spelen </w:t>
      </w:r>
      <w:r>
        <w:t xml:space="preserve">die zowel de verstandelijke beperking veroorzaken, </w:t>
      </w:r>
      <w:r w:rsidR="003E220B">
        <w:t>als de gevoeligheid voor</w:t>
      </w:r>
      <w:r>
        <w:t xml:space="preserve"> epilepsie</w:t>
      </w:r>
      <w:r w:rsidR="00244114">
        <w:t>.’</w:t>
      </w:r>
    </w:p>
    <w:p w14:paraId="1890E66D" w14:textId="445D9436" w:rsidR="005D0D16" w:rsidRDefault="003E220B">
      <w:r>
        <w:t xml:space="preserve">Daar blijft het niet bij, </w:t>
      </w:r>
      <w:r w:rsidR="005D0D16">
        <w:t xml:space="preserve">want bij mensen met een verstandelijke beperking is de epilepsie </w:t>
      </w:r>
      <w:r w:rsidR="00CC3F6D">
        <w:t xml:space="preserve">vaak </w:t>
      </w:r>
      <w:r w:rsidR="005D0D16">
        <w:t xml:space="preserve">ook lastiger te diagnosticeren en te behandelen. Niet alleen omdat </w:t>
      </w:r>
      <w:r>
        <w:t xml:space="preserve">bij hen de </w:t>
      </w:r>
      <w:r w:rsidR="00D80A63">
        <w:t>e</w:t>
      </w:r>
      <w:r w:rsidR="005D0D16">
        <w:t xml:space="preserve">pilepsie </w:t>
      </w:r>
      <w:r>
        <w:t xml:space="preserve">zich </w:t>
      </w:r>
      <w:r w:rsidR="005D0D16">
        <w:t xml:space="preserve">minder eenduidig </w:t>
      </w:r>
      <w:r>
        <w:t xml:space="preserve">presenteert </w:t>
      </w:r>
      <w:r w:rsidR="005D0D16">
        <w:t>als bij een gezonde populatie. ‘Bij veel VG-</w:t>
      </w:r>
      <w:r w:rsidR="004C402B">
        <w:t>patiënten</w:t>
      </w:r>
      <w:r w:rsidR="005D0D16">
        <w:t xml:space="preserve"> zien we </w:t>
      </w:r>
      <w:r w:rsidR="00CC3F6D">
        <w:t>frequenter</w:t>
      </w:r>
      <w:r w:rsidR="0053437A">
        <w:t xml:space="preserve"> </w:t>
      </w:r>
      <w:r w:rsidR="005D0D16">
        <w:t>een bont</w:t>
      </w:r>
      <w:r w:rsidR="00D80A63">
        <w:t>e</w:t>
      </w:r>
      <w:r w:rsidR="005D0D16">
        <w:t xml:space="preserve"> </w:t>
      </w:r>
      <w:r w:rsidR="00D80A63">
        <w:t xml:space="preserve">presentatie </w:t>
      </w:r>
      <w:r w:rsidR="005D0D16">
        <w:t xml:space="preserve">van allerlei soorten epileptische aanvallen door elkaar. Dat maakt </w:t>
      </w:r>
      <w:r w:rsidR="00D80A63">
        <w:t xml:space="preserve">zowel de diagnostiek als behandeling complex. </w:t>
      </w:r>
      <w:r w:rsidR="005D0D16">
        <w:t xml:space="preserve">Des te meer omdat </w:t>
      </w:r>
      <w:r w:rsidR="00D80A63">
        <w:t xml:space="preserve">deze </w:t>
      </w:r>
      <w:r w:rsidR="004C402B">
        <w:t>patiënten</w:t>
      </w:r>
      <w:r w:rsidR="005D0D16">
        <w:t xml:space="preserve"> slecht kunnen verwoorden </w:t>
      </w:r>
      <w:r w:rsidR="00B10B69">
        <w:t xml:space="preserve">wat </w:t>
      </w:r>
      <w:r w:rsidR="00D80A63">
        <w:t xml:space="preserve">de epilepsie of </w:t>
      </w:r>
      <w:r w:rsidR="00B10B69">
        <w:t xml:space="preserve">behandeling </w:t>
      </w:r>
      <w:r w:rsidR="00D80A63">
        <w:t xml:space="preserve">met hen </w:t>
      </w:r>
      <w:r w:rsidR="00B10B69">
        <w:t>doet.</w:t>
      </w:r>
      <w:r w:rsidR="005D0D16">
        <w:t>’</w:t>
      </w:r>
    </w:p>
    <w:p w14:paraId="05960074" w14:textId="70C3236D" w:rsidR="005D0D16" w:rsidRDefault="00BE3E27">
      <w:r>
        <w:t xml:space="preserve">Wat het nóg verder compliceert, is dat </w:t>
      </w:r>
      <w:r w:rsidR="004C402B">
        <w:t>patiënten</w:t>
      </w:r>
      <w:r w:rsidR="00565ABB">
        <w:t xml:space="preserve"> met een verstandelijke beperking </w:t>
      </w:r>
      <w:r>
        <w:t xml:space="preserve">naast een verhoogd risico </w:t>
      </w:r>
      <w:r w:rsidR="00565ABB">
        <w:t xml:space="preserve">op epilepsie </w:t>
      </w:r>
      <w:r w:rsidR="006F29E3">
        <w:t xml:space="preserve">ook </w:t>
      </w:r>
      <w:r w:rsidR="00AA4DD3">
        <w:t xml:space="preserve">te maken kunnen hebben met </w:t>
      </w:r>
      <w:r w:rsidR="00565ABB">
        <w:t>gedrags</w:t>
      </w:r>
      <w:r w:rsidR="00CC3F6D">
        <w:t>- en stemmingsstoornissen</w:t>
      </w:r>
      <w:r w:rsidR="00565ABB">
        <w:t xml:space="preserve">. </w:t>
      </w:r>
      <w:r>
        <w:t xml:space="preserve">In haar </w:t>
      </w:r>
      <w:r w:rsidR="00565ABB">
        <w:t xml:space="preserve">proefschrift over neuropsychiatrische comorbiditeit, waarop </w:t>
      </w:r>
      <w:r>
        <w:t xml:space="preserve">ze </w:t>
      </w:r>
      <w:r w:rsidR="00565ABB">
        <w:t xml:space="preserve">najaar 2019 promoveerde, </w:t>
      </w:r>
      <w:r>
        <w:t xml:space="preserve">noemt Snoeijen dat de </w:t>
      </w:r>
      <w:r w:rsidR="00565ABB">
        <w:t>‘driehoek’ epilepsie, verstandelijke beperking en gedragsproblemen. ‘Het is opvallend hoe weinig er bekend is over deze neuropsychiatrische comorbiditeit</w:t>
      </w:r>
      <w:r w:rsidR="00AA4DD3">
        <w:t xml:space="preserve"> in deze doelgroep</w:t>
      </w:r>
      <w:r w:rsidR="00026711">
        <w:t xml:space="preserve">. Ondanks </w:t>
      </w:r>
      <w:r w:rsidR="00565ABB">
        <w:t xml:space="preserve">dat we weten dat </w:t>
      </w:r>
      <w:r w:rsidR="00CC3F6D">
        <w:t xml:space="preserve">dit </w:t>
      </w:r>
      <w:r w:rsidR="00565ABB">
        <w:t xml:space="preserve">grote invloed </w:t>
      </w:r>
      <w:r w:rsidR="00CC3F6D">
        <w:t xml:space="preserve">kan hebben </w:t>
      </w:r>
      <w:r w:rsidR="00B914F1">
        <w:t xml:space="preserve">op </w:t>
      </w:r>
      <w:r w:rsidR="00AA4DD3">
        <w:t xml:space="preserve">hun </w:t>
      </w:r>
      <w:r w:rsidR="00565ABB">
        <w:t>kwaliteit van leven</w:t>
      </w:r>
      <w:r w:rsidR="008C7746">
        <w:t>.’</w:t>
      </w:r>
    </w:p>
    <w:p w14:paraId="50EA7D86" w14:textId="7253003E" w:rsidR="0067337C" w:rsidRDefault="006F29E3">
      <w:r>
        <w:t xml:space="preserve">De vraag is wat bij </w:t>
      </w:r>
      <w:r w:rsidR="00B914F1">
        <w:t xml:space="preserve">deze </w:t>
      </w:r>
      <w:r w:rsidR="004C402B">
        <w:t>patiënten</w:t>
      </w:r>
      <w:r w:rsidR="00B914F1">
        <w:t xml:space="preserve"> het meest op de voorgrond</w:t>
      </w:r>
      <w:r>
        <w:t xml:space="preserve"> staat</w:t>
      </w:r>
      <w:r w:rsidR="00B914F1">
        <w:t xml:space="preserve">: de </w:t>
      </w:r>
      <w:r w:rsidR="0067337C">
        <w:t xml:space="preserve">epilepsie, </w:t>
      </w:r>
      <w:r w:rsidR="00B914F1">
        <w:t xml:space="preserve">de </w:t>
      </w:r>
      <w:r w:rsidR="0067337C">
        <w:t xml:space="preserve">verstandelijke beperking </w:t>
      </w:r>
      <w:r w:rsidR="00B914F1">
        <w:t xml:space="preserve">of de gedragsproblemen? </w:t>
      </w:r>
      <w:r>
        <w:t xml:space="preserve">Het is </w:t>
      </w:r>
      <w:r w:rsidR="00B914F1">
        <w:t xml:space="preserve">belangrijk om dat te ontrafelen, anders kun je deze </w:t>
      </w:r>
      <w:r w:rsidR="004C402B">
        <w:t>patiënten</w:t>
      </w:r>
      <w:r w:rsidR="00B914F1">
        <w:t xml:space="preserve"> </w:t>
      </w:r>
      <w:r w:rsidR="0067337C">
        <w:t>niet goed behandelen</w:t>
      </w:r>
      <w:r w:rsidR="00B914F1">
        <w:t>, stelt Snoeijen</w:t>
      </w:r>
      <w:r w:rsidR="0067337C">
        <w:t xml:space="preserve">. Dat ontrafelen, zeker </w:t>
      </w:r>
      <w:r w:rsidR="00B914F1">
        <w:t xml:space="preserve">bij </w:t>
      </w:r>
      <w:r w:rsidR="0067337C">
        <w:t xml:space="preserve">de meest complexe </w:t>
      </w:r>
      <w:r w:rsidR="004C402B">
        <w:t>patiënten</w:t>
      </w:r>
      <w:r w:rsidR="0067337C">
        <w:t xml:space="preserve">, kan </w:t>
      </w:r>
      <w:r w:rsidR="00AA4DD3">
        <w:t xml:space="preserve">eigenlijk </w:t>
      </w:r>
      <w:r w:rsidR="0067337C">
        <w:t>alleen in een multidisciplinair expertisecentrum</w:t>
      </w:r>
      <w:r w:rsidR="00B914F1">
        <w:t>. ‘</w:t>
      </w:r>
      <w:r w:rsidR="00D011EA">
        <w:t xml:space="preserve">In </w:t>
      </w:r>
      <w:r w:rsidR="00B914F1">
        <w:t xml:space="preserve">Kempenhaeghe zie ik </w:t>
      </w:r>
      <w:r w:rsidR="004C402B">
        <w:t>patiënten</w:t>
      </w:r>
      <w:r w:rsidR="0067337C">
        <w:t xml:space="preserve"> </w:t>
      </w:r>
      <w:r w:rsidR="00B914F1">
        <w:t xml:space="preserve">daarom </w:t>
      </w:r>
      <w:r w:rsidR="00D011EA">
        <w:t xml:space="preserve">op </w:t>
      </w:r>
      <w:r w:rsidR="0067337C">
        <w:t xml:space="preserve">onze multidisciplinaire poli, </w:t>
      </w:r>
      <w:r w:rsidR="00B914F1">
        <w:t xml:space="preserve">samen </w:t>
      </w:r>
      <w:r w:rsidR="0067337C">
        <w:t>met de neuroloog en een gedragsdeskundige.</w:t>
      </w:r>
      <w:r w:rsidR="00B914F1">
        <w:t>’</w:t>
      </w:r>
    </w:p>
    <w:p w14:paraId="1B0524D1" w14:textId="4421081E" w:rsidR="0054333E" w:rsidRPr="0067337C" w:rsidRDefault="0054333E" w:rsidP="0054333E">
      <w:pPr>
        <w:rPr>
          <w:b/>
          <w:bCs/>
        </w:rPr>
      </w:pPr>
      <w:r w:rsidRPr="0067337C">
        <w:rPr>
          <w:b/>
          <w:bCs/>
        </w:rPr>
        <w:t>[Tussenkop:]</w:t>
      </w:r>
      <w:r>
        <w:rPr>
          <w:b/>
          <w:bCs/>
        </w:rPr>
        <w:t xml:space="preserve"> </w:t>
      </w:r>
      <w:r w:rsidR="00CC3F6D">
        <w:rPr>
          <w:b/>
          <w:bCs/>
        </w:rPr>
        <w:t xml:space="preserve">Team Specialisten </w:t>
      </w:r>
      <w:r>
        <w:rPr>
          <w:b/>
          <w:bCs/>
        </w:rPr>
        <w:t xml:space="preserve">Epilepsie </w:t>
      </w:r>
      <w:r w:rsidR="00CC3F6D">
        <w:rPr>
          <w:b/>
          <w:bCs/>
        </w:rPr>
        <w:t>(SPE)</w:t>
      </w:r>
    </w:p>
    <w:p w14:paraId="0B21D125" w14:textId="30074320" w:rsidR="00AE694C" w:rsidRDefault="006F29E3">
      <w:r>
        <w:t xml:space="preserve">Die </w:t>
      </w:r>
      <w:r w:rsidR="0067337C">
        <w:t xml:space="preserve">multidisciplinaire </w:t>
      </w:r>
      <w:r w:rsidR="002E5966">
        <w:t xml:space="preserve">benadering </w:t>
      </w:r>
      <w:r w:rsidR="0067337C">
        <w:t xml:space="preserve">is cruciaal, vervolgt ze. ‘Een neuroloog </w:t>
      </w:r>
      <w:r w:rsidR="002E5966">
        <w:t xml:space="preserve">kijkt eerder naar </w:t>
      </w:r>
      <w:r w:rsidR="0067337C">
        <w:t xml:space="preserve">de epilepsie, een gedragsdeskundige </w:t>
      </w:r>
      <w:r w:rsidR="002E5966">
        <w:t xml:space="preserve">eerder </w:t>
      </w:r>
      <w:r w:rsidR="0067337C">
        <w:t>naar de gedragsproblemen</w:t>
      </w:r>
      <w:r w:rsidR="002E5966">
        <w:t xml:space="preserve">. Juist door het </w:t>
      </w:r>
      <w:r w:rsidR="0067337C">
        <w:t xml:space="preserve">samenspel </w:t>
      </w:r>
      <w:r>
        <w:t xml:space="preserve">van </w:t>
      </w:r>
      <w:r w:rsidR="002E5966">
        <w:t xml:space="preserve">expertises voorkom je dat je </w:t>
      </w:r>
      <w:r>
        <w:t xml:space="preserve">het ene </w:t>
      </w:r>
      <w:r w:rsidR="002E5966">
        <w:t xml:space="preserve">teveel laat prevaleren </w:t>
      </w:r>
      <w:r w:rsidR="00AA4DD3">
        <w:t xml:space="preserve">boven het </w:t>
      </w:r>
      <w:r w:rsidR="002E5966">
        <w:t>andere.</w:t>
      </w:r>
      <w:r w:rsidR="00513D7C">
        <w:t xml:space="preserve"> Overigens </w:t>
      </w:r>
      <w:r>
        <w:t xml:space="preserve">is éen van de conclusies in mijn proefschrift dat </w:t>
      </w:r>
      <w:r w:rsidR="002E5966">
        <w:t>de</w:t>
      </w:r>
      <w:r w:rsidR="00513D7C">
        <w:t xml:space="preserve"> verstandelijke beperking</w:t>
      </w:r>
      <w:r>
        <w:t xml:space="preserve"> </w:t>
      </w:r>
      <w:r w:rsidR="0054333E">
        <w:t xml:space="preserve">uiteindelijk </w:t>
      </w:r>
      <w:r>
        <w:t xml:space="preserve">een </w:t>
      </w:r>
      <w:r w:rsidR="002E5966">
        <w:t xml:space="preserve">grotere rol lijkt te spelen in de </w:t>
      </w:r>
      <w:r>
        <w:t>co</w:t>
      </w:r>
      <w:r w:rsidR="00D011EA">
        <w:t>-</w:t>
      </w:r>
      <w:r>
        <w:t xml:space="preserve">morbide </w:t>
      </w:r>
      <w:r w:rsidR="002E5966">
        <w:t xml:space="preserve">klachten </w:t>
      </w:r>
      <w:r w:rsidR="00A57EDF">
        <w:t xml:space="preserve">van de </w:t>
      </w:r>
      <w:r w:rsidR="004C402B">
        <w:t>patiënt</w:t>
      </w:r>
      <w:r w:rsidR="00A57EDF">
        <w:t xml:space="preserve"> dan </w:t>
      </w:r>
      <w:r w:rsidR="00513D7C">
        <w:t>de epilepsie.</w:t>
      </w:r>
      <w:r w:rsidR="002E5966">
        <w:t>’</w:t>
      </w:r>
      <w:r w:rsidR="00513D7C">
        <w:t xml:space="preserve"> </w:t>
      </w:r>
      <w:r w:rsidR="0067337C">
        <w:t xml:space="preserve"> </w:t>
      </w:r>
    </w:p>
    <w:p w14:paraId="60C73A7B" w14:textId="5E6050C3" w:rsidR="00AE694C" w:rsidRDefault="00AE694C">
      <w:r>
        <w:t xml:space="preserve">Snoeijen </w:t>
      </w:r>
      <w:r w:rsidR="005B2E3B">
        <w:t xml:space="preserve">wil </w:t>
      </w:r>
      <w:r>
        <w:t xml:space="preserve">professionals ervan </w:t>
      </w:r>
      <w:r w:rsidR="00AA4DD3">
        <w:t xml:space="preserve">bewust maken </w:t>
      </w:r>
      <w:r>
        <w:t xml:space="preserve">dat je deze problemen niet vanuit één specifiek gezichtspunt </w:t>
      </w:r>
      <w:r w:rsidR="005B2E3B">
        <w:t xml:space="preserve">kunt benaderen. </w:t>
      </w:r>
      <w:r w:rsidR="006F29E3">
        <w:t>‘</w:t>
      </w:r>
      <w:r>
        <w:t xml:space="preserve">Multidisciplinaire zorg is voor deze doelgroep </w:t>
      </w:r>
      <w:r w:rsidR="00D13113">
        <w:t>cruciaal</w:t>
      </w:r>
      <w:r>
        <w:t xml:space="preserve">. </w:t>
      </w:r>
      <w:r w:rsidR="005B2E3B">
        <w:t xml:space="preserve">Als je </w:t>
      </w:r>
      <w:r>
        <w:t>expertise samenbrengt, kom je tot betere behandeladviezen. De conclusie van mijn proefschrift is daarom: kijk nooit in je eentje</w:t>
      </w:r>
      <w:r w:rsidR="005B2E3B">
        <w:t xml:space="preserve">. Zoek mensen </w:t>
      </w:r>
      <w:r w:rsidR="00D011EA">
        <w:t xml:space="preserve">met wie </w:t>
      </w:r>
      <w:r>
        <w:t xml:space="preserve">je kennis kunt delen. Dat leidt tot betere </w:t>
      </w:r>
      <w:r w:rsidR="00D13113">
        <w:t xml:space="preserve">zorg voor de </w:t>
      </w:r>
      <w:r w:rsidR="004C402B">
        <w:t>patiënt</w:t>
      </w:r>
      <w:r>
        <w:t>.</w:t>
      </w:r>
      <w:r w:rsidR="005B2E3B">
        <w:t>’</w:t>
      </w:r>
    </w:p>
    <w:p w14:paraId="12267694" w14:textId="1584E211" w:rsidR="00AE694C" w:rsidRDefault="00AE694C">
      <w:r>
        <w:lastRenderedPageBreak/>
        <w:t xml:space="preserve">Vandaar dat </w:t>
      </w:r>
      <w:r w:rsidR="00CC3F6D">
        <w:t xml:space="preserve">het </w:t>
      </w:r>
      <w:r>
        <w:t xml:space="preserve">Centrum voor Consultatie en Expertise (CCE), </w:t>
      </w:r>
      <w:r w:rsidR="00D13113">
        <w:t xml:space="preserve">het </w:t>
      </w:r>
      <w:r>
        <w:t xml:space="preserve">landelijk expertisecentrum </w:t>
      </w:r>
      <w:r w:rsidR="00D13113">
        <w:t xml:space="preserve">voor </w:t>
      </w:r>
      <w:r w:rsidR="005B2E3B">
        <w:t xml:space="preserve">de omgang </w:t>
      </w:r>
      <w:r w:rsidR="006D0050">
        <w:t xml:space="preserve">met </w:t>
      </w:r>
      <w:r w:rsidR="005B2E3B">
        <w:t xml:space="preserve">ernstig </w:t>
      </w:r>
      <w:r>
        <w:t>probleemgedrag</w:t>
      </w:r>
      <w:r w:rsidR="00D011EA">
        <w:t xml:space="preserve"> samen met </w:t>
      </w:r>
      <w:r w:rsidR="006D0050">
        <w:t xml:space="preserve">collega’s uit SEIN </w:t>
      </w:r>
      <w:r w:rsidR="00CC3F6D">
        <w:t>en Kempenhaeg</w:t>
      </w:r>
      <w:r w:rsidR="00D011EA">
        <w:t xml:space="preserve">he het </w:t>
      </w:r>
      <w:r w:rsidR="00B208F6">
        <w:t xml:space="preserve">Team </w:t>
      </w:r>
      <w:r w:rsidR="00CC3F6D">
        <w:t xml:space="preserve">Specialisten </w:t>
      </w:r>
      <w:r>
        <w:t>Epilepsie (S</w:t>
      </w:r>
      <w:r w:rsidR="00CC3F6D">
        <w:t>P</w:t>
      </w:r>
      <w:r w:rsidR="00B208F6">
        <w:t>E)</w:t>
      </w:r>
      <w:r w:rsidR="00D011EA">
        <w:t xml:space="preserve"> heeft opgezet</w:t>
      </w:r>
      <w:r w:rsidR="006D0050">
        <w:t>. ‘</w:t>
      </w:r>
      <w:r w:rsidR="005B2E3B">
        <w:t>In het S</w:t>
      </w:r>
      <w:r w:rsidR="00CC3F6D">
        <w:t>P</w:t>
      </w:r>
      <w:r w:rsidR="005B2E3B">
        <w:t xml:space="preserve">E zit een </w:t>
      </w:r>
      <w:r w:rsidR="00B208F6">
        <w:t xml:space="preserve">neuroloog, AVG </w:t>
      </w:r>
      <w:r w:rsidR="006D0050">
        <w:t xml:space="preserve">en </w:t>
      </w:r>
      <w:r w:rsidR="00B208F6">
        <w:t>een gedragsdeskundige</w:t>
      </w:r>
      <w:r w:rsidR="005B2E3B">
        <w:t xml:space="preserve">. We </w:t>
      </w:r>
      <w:r w:rsidR="00B208F6">
        <w:t>bundelen onze kennis</w:t>
      </w:r>
      <w:r w:rsidR="006D0050">
        <w:t xml:space="preserve">, </w:t>
      </w:r>
      <w:r w:rsidR="00B208F6">
        <w:t xml:space="preserve">bespreken </w:t>
      </w:r>
      <w:r w:rsidR="004C402B">
        <w:t>casuïstiek</w:t>
      </w:r>
      <w:r w:rsidR="006D0050">
        <w:t xml:space="preserve"> </w:t>
      </w:r>
      <w:r w:rsidR="00B208F6">
        <w:t>en geven advies aan professionals</w:t>
      </w:r>
      <w:r w:rsidR="006D0050">
        <w:t xml:space="preserve"> die zijn vastgelopen met een </w:t>
      </w:r>
      <w:r w:rsidR="004C402B">
        <w:t>patiënt</w:t>
      </w:r>
      <w:r w:rsidR="006D0050">
        <w:t xml:space="preserve">. Zodat zij </w:t>
      </w:r>
      <w:r w:rsidR="00D011EA">
        <w:t xml:space="preserve">én de </w:t>
      </w:r>
      <w:r w:rsidR="00FA4031">
        <w:t>patiënt</w:t>
      </w:r>
      <w:r w:rsidR="00D011EA">
        <w:t xml:space="preserve"> weer </w:t>
      </w:r>
      <w:r w:rsidR="00B208F6">
        <w:t xml:space="preserve">verder kunnen.’ </w:t>
      </w:r>
    </w:p>
    <w:p w14:paraId="68CC2AA4" w14:textId="3588F43A" w:rsidR="00A43F52" w:rsidRDefault="00B31C5F">
      <w:r>
        <w:t xml:space="preserve">Snoeijen </w:t>
      </w:r>
      <w:r w:rsidR="00671265">
        <w:t xml:space="preserve">geeft ook scholing aan </w:t>
      </w:r>
      <w:r>
        <w:t>verzorgenden</w:t>
      </w:r>
      <w:r w:rsidR="00D011EA">
        <w:t>, verpleegkundigen en activiteitenbegeleiders i</w:t>
      </w:r>
      <w:r>
        <w:t xml:space="preserve">n de wooncentra voor mensen met een verstandelijke beperking. </w:t>
      </w:r>
      <w:r w:rsidR="00671265">
        <w:t xml:space="preserve">Ze doet dat </w:t>
      </w:r>
      <w:r w:rsidR="00D011EA">
        <w:t xml:space="preserve">mede </w:t>
      </w:r>
      <w:r w:rsidR="00671265">
        <w:t xml:space="preserve">vanuit het </w:t>
      </w:r>
      <w:r>
        <w:t xml:space="preserve">Leerhuis Epilepsie, </w:t>
      </w:r>
      <w:r w:rsidR="00D13113">
        <w:t xml:space="preserve">eveneens </w:t>
      </w:r>
      <w:r>
        <w:t>een samenwerking</w:t>
      </w:r>
      <w:r w:rsidR="00671265">
        <w:t xml:space="preserve">sproject van </w:t>
      </w:r>
      <w:r w:rsidR="00D13113">
        <w:t>SEIN</w:t>
      </w:r>
      <w:r>
        <w:t xml:space="preserve"> en Kempenhaeghe</w:t>
      </w:r>
      <w:r w:rsidR="00671265">
        <w:t xml:space="preserve">. ‘We bieden daarmee </w:t>
      </w:r>
      <w:r>
        <w:t xml:space="preserve">epilepsieonderwijs </w:t>
      </w:r>
      <w:r w:rsidR="00671265">
        <w:t xml:space="preserve">aan </w:t>
      </w:r>
      <w:r>
        <w:t xml:space="preserve">mensen op de werkvloer. </w:t>
      </w:r>
      <w:r w:rsidR="008B0AF9">
        <w:t xml:space="preserve">Zij </w:t>
      </w:r>
      <w:r w:rsidR="00D13113">
        <w:t>doen de dagelijkse pati</w:t>
      </w:r>
      <w:r w:rsidR="004C402B">
        <w:t>ë</w:t>
      </w:r>
      <w:r w:rsidR="00D13113">
        <w:t>ntenzorg, en hebben behoefte aan aanvullende scholing over de doelgroep</w:t>
      </w:r>
      <w:r w:rsidR="008B0AF9">
        <w:t>.’</w:t>
      </w:r>
    </w:p>
    <w:p w14:paraId="21BBFA47" w14:textId="52CC635E" w:rsidR="00B31C5F" w:rsidRDefault="008B0AF9">
      <w:r>
        <w:t xml:space="preserve">Samen met neurologen </w:t>
      </w:r>
      <w:r w:rsidR="00D011EA">
        <w:t xml:space="preserve">uit de expertisecentra </w:t>
      </w:r>
      <w:r>
        <w:t xml:space="preserve">verzorgt </w:t>
      </w:r>
      <w:r w:rsidR="00D13113">
        <w:t xml:space="preserve">Snoeijen </w:t>
      </w:r>
      <w:r>
        <w:t xml:space="preserve">ook </w:t>
      </w:r>
      <w:r w:rsidR="00A43F52">
        <w:t xml:space="preserve">een module Epilepsie op de opleiding voor aios AVG aan de Erasmus Universiteit. </w:t>
      </w:r>
      <w:r w:rsidR="00D13113">
        <w:t xml:space="preserve">Die </w:t>
      </w:r>
      <w:r w:rsidR="00A43F52">
        <w:t>academische link vindt ze belangrijk. ‘</w:t>
      </w:r>
      <w:r w:rsidR="00D011EA">
        <w:t xml:space="preserve">Vandaar ook mijn proefschrift. </w:t>
      </w:r>
      <w:r w:rsidR="00A43F52">
        <w:t xml:space="preserve">We kunnen wel zeggen dat dit een </w:t>
      </w:r>
      <w:r w:rsidR="00D13113">
        <w:t xml:space="preserve">lastige </w:t>
      </w:r>
      <w:r w:rsidR="00A43F52">
        <w:t xml:space="preserve">doelgroep is, </w:t>
      </w:r>
      <w:r w:rsidR="00D13113">
        <w:t xml:space="preserve">maar niks doen is geen optie. Daar </w:t>
      </w:r>
      <w:r w:rsidR="00A43F52">
        <w:t xml:space="preserve">worden onze </w:t>
      </w:r>
      <w:r w:rsidR="004C402B">
        <w:t>patiënten</w:t>
      </w:r>
      <w:r w:rsidR="00A43F52">
        <w:t xml:space="preserve"> niet beter van.’</w:t>
      </w:r>
      <w:r w:rsidR="00B31C5F">
        <w:t xml:space="preserve">  </w:t>
      </w:r>
    </w:p>
    <w:p w14:paraId="223F0743" w14:textId="24E42E0C" w:rsidR="0067337C" w:rsidRDefault="00AE694C">
      <w:r>
        <w:t xml:space="preserve"> </w:t>
      </w:r>
      <w:r w:rsidR="0067337C">
        <w:t xml:space="preserve"> </w:t>
      </w:r>
    </w:p>
    <w:sectPr w:rsidR="00673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FA"/>
    <w:rsid w:val="00026711"/>
    <w:rsid w:val="00051476"/>
    <w:rsid w:val="00145EE0"/>
    <w:rsid w:val="001A7C2F"/>
    <w:rsid w:val="001E22EE"/>
    <w:rsid w:val="00244114"/>
    <w:rsid w:val="00266D25"/>
    <w:rsid w:val="002E5966"/>
    <w:rsid w:val="003436DA"/>
    <w:rsid w:val="003C616E"/>
    <w:rsid w:val="003E220B"/>
    <w:rsid w:val="00466A74"/>
    <w:rsid w:val="004C402B"/>
    <w:rsid w:val="004E1274"/>
    <w:rsid w:val="00513D7C"/>
    <w:rsid w:val="0053437A"/>
    <w:rsid w:val="00541FF7"/>
    <w:rsid w:val="0054333E"/>
    <w:rsid w:val="00565ABB"/>
    <w:rsid w:val="005B2E3B"/>
    <w:rsid w:val="005D0D16"/>
    <w:rsid w:val="00671265"/>
    <w:rsid w:val="0067337C"/>
    <w:rsid w:val="00677992"/>
    <w:rsid w:val="006D0050"/>
    <w:rsid w:val="006F29E3"/>
    <w:rsid w:val="00851531"/>
    <w:rsid w:val="00873ACC"/>
    <w:rsid w:val="008B0AF9"/>
    <w:rsid w:val="008C7746"/>
    <w:rsid w:val="009A0FFA"/>
    <w:rsid w:val="009E0E86"/>
    <w:rsid w:val="00A31DAC"/>
    <w:rsid w:val="00A43F52"/>
    <w:rsid w:val="00A57EDF"/>
    <w:rsid w:val="00A72EC8"/>
    <w:rsid w:val="00A8127F"/>
    <w:rsid w:val="00AA4DD3"/>
    <w:rsid w:val="00AE694C"/>
    <w:rsid w:val="00B10B69"/>
    <w:rsid w:val="00B208F6"/>
    <w:rsid w:val="00B31C5F"/>
    <w:rsid w:val="00B37DC8"/>
    <w:rsid w:val="00B914F1"/>
    <w:rsid w:val="00BA5971"/>
    <w:rsid w:val="00BE3E27"/>
    <w:rsid w:val="00C657AA"/>
    <w:rsid w:val="00CC3F6D"/>
    <w:rsid w:val="00D011EA"/>
    <w:rsid w:val="00D13113"/>
    <w:rsid w:val="00D80A63"/>
    <w:rsid w:val="00EE652B"/>
    <w:rsid w:val="00F07564"/>
    <w:rsid w:val="00F86B6C"/>
    <w:rsid w:val="00FA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D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DD49B274.dotm</Template>
  <TotalTime>0</TotalTime>
  <Pages>2</Pages>
  <Words>701</Words>
  <Characters>3999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van Dijk</dc:creator>
  <cp:lastModifiedBy>Marian Majoie</cp:lastModifiedBy>
  <cp:revision>2</cp:revision>
  <cp:lastPrinted>2020-06-24T08:08:00Z</cp:lastPrinted>
  <dcterms:created xsi:type="dcterms:W3CDTF">2020-06-27T19:58:00Z</dcterms:created>
  <dcterms:modified xsi:type="dcterms:W3CDTF">2020-06-27T19:58:00Z</dcterms:modified>
</cp:coreProperties>
</file>